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EA9A1C"/>
          <w:left w:val="single" w:sz="6" w:space="0" w:color="EA9A1C"/>
          <w:bottom w:val="single" w:sz="6" w:space="0" w:color="EA9A1C"/>
          <w:right w:val="single" w:sz="6" w:space="0" w:color="EA9A1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2"/>
        <w:gridCol w:w="3024"/>
        <w:gridCol w:w="568"/>
      </w:tblGrid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Program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Date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Vaikunta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Ekadasi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(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Smartha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)</w:t>
            </w: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/</w:t>
            </w: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Vaishnava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8-Jan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Arudra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Darshanam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043254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11-</w:t>
            </w:r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</w:t>
            </w: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Bhogi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13-Jan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FF0000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FF0000"/>
                <w:sz w:val="96"/>
                <w:szCs w:val="96"/>
              </w:rPr>
              <w:t>Makara Sankranti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FF0000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FF0000"/>
                <w:sz w:val="96"/>
                <w:szCs w:val="96"/>
              </w:rPr>
              <w:t>14-Jan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Thai Pongal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14-Jan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Thyagaraja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Aradhana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16-Jan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043254" w:rsidP="00043254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Varada</w:t>
            </w:r>
            <w:proofErr w:type="spellEnd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Ganesh </w:t>
            </w:r>
            <w:r w:rsidR="00AA6B21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Chaturthi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31-Jan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Vasant Panchami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Rata Saptami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72"/>
                <w:szCs w:val="72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72"/>
                <w:szCs w:val="72"/>
              </w:rPr>
              <w:t>Madhava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72"/>
                <w:szCs w:val="72"/>
              </w:rPr>
              <w:t xml:space="preserve"> Navami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5-Feb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Bhishma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Ekadasi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6-Feb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 xml:space="preserve">Thai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Poosam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9-Feb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Lunar Eclipse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043254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10-Feb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Maha Shivaratri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24-Feb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Solar Eclipse</w:t>
            </w:r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(not visible)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26-Feb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bookmarkStart w:id="0" w:name="_GoBack"/>
            <w:bookmarkEnd w:id="0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Holi</w:t>
            </w:r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(</w:t>
            </w:r>
            <w:proofErr w:type="spellStart"/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Masi</w:t>
            </w:r>
            <w:proofErr w:type="spellEnd"/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Magham</w:t>
            </w:r>
            <w:proofErr w:type="spellEnd"/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11-Mar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Lakshmi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13-Mar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Karadyan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Nombu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14-Mar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Hevilambi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Ugadi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28-Mar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Vasantha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Navaratri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28-Mar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Gowri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Tritiya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30-Mar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Ram Navami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4-Apr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Panguni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Uttiram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9-Apr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Hanuman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10-Apr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Tamil New Year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13-Apr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Vishu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14-Apr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Akshaya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Tritiya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28-Apr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Parasuram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28-Apr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043254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Sankara</w:t>
            </w:r>
            <w:proofErr w:type="spellEnd"/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30-Apr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Ramanuja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1-May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Nrisimha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8-May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043254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Hanuma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Telugu)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21-May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 xml:space="preserve">Shani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25-May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Rathayatra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25-Jun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Deva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Shayana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Ekadasi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4-Jul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Guru Purnima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8-Jul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Andal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26-Jul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043254" w:rsidP="00043254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Na</w:t>
            </w:r>
            <w:r w:rsidR="00AA6B21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</w:t>
            </w:r>
            <w:r w:rsidR="00E9349D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a/</w:t>
            </w:r>
            <w:r w:rsidR="00E9349D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Garuda</w:t>
            </w: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r w:rsidR="00AA6B21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Panchami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27-Jul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 xml:space="preserve">Vara Lakshmi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Vratam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4-Aug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Lunar Eclipse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7-Aug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Rig </w:t>
            </w:r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&amp;</w:t>
            </w: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Yajur Upakarma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7-Aug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Raksha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Bandhan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7-Aug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Gayatri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Japam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8-Aug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Raghavendra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Swami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Aradhana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9-Aug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Kajali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Tritiya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10-Aug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Krishna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Janmasthami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14-Aug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Aadi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Krittika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15-Aug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Rahu in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Karka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18-Aug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Solar Eclipse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21-Aug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Swarna</w:t>
            </w:r>
            <w:proofErr w:type="spellEnd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Gouri</w:t>
            </w:r>
            <w:proofErr w:type="spellEnd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/</w:t>
            </w:r>
            <w:proofErr w:type="spellStart"/>
            <w:r w:rsidR="00AA6B21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Haritalika</w:t>
            </w:r>
            <w:proofErr w:type="spellEnd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Vratam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24-Aug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Samaveda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Upakarma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24-Aug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Ganesh Chaturthi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24-Aug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Rishi Panchami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25-Aug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Vamana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Dwadashi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Thiru Onam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Anant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Chaturdashi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4-Sep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Mahalaya Paksha Begin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6-Sep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Mahalaya Amavasya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19-Sep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Navaratri Begins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20-Sep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Durga Ashtami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28-Sep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Maha Navami (Fasting)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28-Sep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Maha Navami (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Balidan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29-Sep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Vijaya Dashami,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Dussera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30-Sep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Kanya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Sravanam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Sharad Purnima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4-Oct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Valmiki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5-Oct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Karwa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Chauth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8-Oct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Ahoi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Ashtami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12-Oct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Dhanteras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16-Oct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Dhanavantari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17-Oct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Naraka Chaturdashi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18-Oct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Deepawali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18-Oct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Gowardhan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Puja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20-Oct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Gujarati New year</w:t>
            </w:r>
            <w:r w:rsidR="00043254" w:rsidRPr="00043254">
              <w:rPr>
                <w:rFonts w:ascii="Franklin Gothic Demi Cond" w:eastAsia="Times New Roman" w:hAnsi="Franklin Gothic Demi Cond" w:cs="Times New Roman"/>
                <w:color w:val="452603"/>
                <w:sz w:val="36"/>
                <w:szCs w:val="36"/>
              </w:rPr>
              <w:t>(</w:t>
            </w:r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36"/>
                <w:szCs w:val="36"/>
              </w:rPr>
              <w:t>KARTHIKA MASA DEEKSA BEGINS</w:t>
            </w:r>
            <w:r w:rsidR="00043254" w:rsidRPr="00043254">
              <w:rPr>
                <w:rFonts w:ascii="Franklin Gothic Demi Cond" w:eastAsia="Times New Roman" w:hAnsi="Franklin Gothic Demi Cond" w:cs="Times New Roman"/>
                <w:color w:val="452603"/>
                <w:sz w:val="36"/>
                <w:szCs w:val="36"/>
              </w:rPr>
              <w:t>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20-Oct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Skanda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Shasthi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25-Oct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Deva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Uthana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Ekadashi (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Smartha</w:t>
            </w:r>
            <w:proofErr w:type="spellEnd"/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r w:rsidR="00043254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/</w:t>
            </w:r>
            <w:r w:rsidR="00043254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Vaishnava</w:t>
            </w: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31-Oct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Tulsi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Kalyanam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31-Oct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Karthika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Purnima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3-Nov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Ayyappa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Mandala Puja Begins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16-Nov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Subrahmanya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Shasthi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24-Nov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Geetha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Jayanthi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29-Nov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Maha Bharani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Deepam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1-Dec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Karthikai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Deepam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2-Dec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lastRenderedPageBreak/>
              <w:t>Sarvalaya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Deepam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3-Dec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Dhanurmasa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Begins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15-Dec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Marghazhi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Moolam</w:t>
            </w:r>
            <w:proofErr w:type="spellEnd"/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18-Dec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Vaikunta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Ekadasi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(</w:t>
            </w:r>
            <w:proofErr w:type="spellStart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Smartha</w:t>
            </w:r>
            <w:proofErr w:type="spellEnd"/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)</w:t>
            </w:r>
            <w:r w:rsidR="00E9349D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 xml:space="preserve"> </w:t>
            </w:r>
            <w:r w:rsidR="00E9349D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/</w:t>
            </w:r>
            <w:r w:rsidR="00E9349D"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(Vaishnava)</w:t>
            </w: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 w:rsidRPr="00AA6B21"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29-Dec</w:t>
            </w: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043254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  <w:r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  <w:t>T</w:t>
            </w:r>
          </w:p>
        </w:tc>
      </w:tr>
      <w:tr w:rsidR="00AA6B21" w:rsidRPr="00AA6B21" w:rsidTr="00043254">
        <w:tc>
          <w:tcPr>
            <w:tcW w:w="9352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E9349D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  <w:tc>
          <w:tcPr>
            <w:tcW w:w="3024" w:type="dxa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  <w:tc>
          <w:tcPr>
            <w:tcW w:w="0" w:type="auto"/>
            <w:tcBorders>
              <w:top w:val="single" w:sz="6" w:space="0" w:color="EA9A1C"/>
              <w:left w:val="single" w:sz="6" w:space="0" w:color="EA9A1C"/>
              <w:bottom w:val="single" w:sz="6" w:space="0" w:color="EA9A1C"/>
              <w:right w:val="single" w:sz="6" w:space="0" w:color="EA9A1C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A6B21" w:rsidRPr="00AA6B21" w:rsidRDefault="00AA6B21" w:rsidP="00AA6B21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452603"/>
                <w:sz w:val="96"/>
                <w:szCs w:val="96"/>
              </w:rPr>
            </w:pPr>
          </w:p>
        </w:tc>
      </w:tr>
    </w:tbl>
    <w:p w:rsidR="00AA6B21" w:rsidRPr="00AA6B21" w:rsidRDefault="00AA6B21" w:rsidP="00AA6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2603"/>
          <w:sz w:val="17"/>
          <w:szCs w:val="17"/>
        </w:rPr>
      </w:pPr>
      <w:r w:rsidRPr="00AA6B21">
        <w:rPr>
          <w:rFonts w:ascii="Times New Roman" w:eastAsia="Times New Roman" w:hAnsi="Times New Roman" w:cs="Times New Roman"/>
          <w:color w:val="452603"/>
          <w:sz w:val="17"/>
          <w:szCs w:val="17"/>
        </w:rPr>
        <w:t> </w:t>
      </w:r>
    </w:p>
    <w:p w:rsidR="00570571" w:rsidRDefault="00570571"/>
    <w:sectPr w:rsidR="00570571" w:rsidSect="00AA6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21"/>
    <w:rsid w:val="00043254"/>
    <w:rsid w:val="00570571"/>
    <w:rsid w:val="008D658A"/>
    <w:rsid w:val="00AA6B21"/>
    <w:rsid w:val="00E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2FE9-136D-40D1-BEEE-63364D39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B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B2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A6B21"/>
  </w:style>
  <w:style w:type="paragraph" w:styleId="NormalWeb">
    <w:name w:val="Normal (Web)"/>
    <w:basedOn w:val="Normal"/>
    <w:uiPriority w:val="99"/>
    <w:semiHidden/>
    <w:unhideWhenUsed/>
    <w:rsid w:val="00AA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Gudemaranahally</dc:creator>
  <cp:keywords/>
  <dc:description/>
  <cp:lastModifiedBy>Satyanarayana Gudemaranahally</cp:lastModifiedBy>
  <cp:revision>2</cp:revision>
  <dcterms:created xsi:type="dcterms:W3CDTF">2017-02-07T02:43:00Z</dcterms:created>
  <dcterms:modified xsi:type="dcterms:W3CDTF">2017-02-07T02:43:00Z</dcterms:modified>
</cp:coreProperties>
</file>